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CF" w:rsidRPr="00856140" w:rsidRDefault="00C12C12">
      <w:pPr>
        <w:pStyle w:val="1"/>
        <w:spacing w:before="65" w:line="321" w:lineRule="exact"/>
        <w:ind w:left="2289" w:right="2160"/>
        <w:jc w:val="center"/>
        <w:rPr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 w:val="0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КОНДЭЛЕК ОПЕРАТИВ ФАРАЗ</w:t>
      </w:r>
    </w:p>
    <w:p w:rsidR="00666391" w:rsidRDefault="002C70D3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Татарстан Республика</w:t>
      </w:r>
      <w:r w:rsidR="00C12C12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сы территориясендә </w:t>
      </w:r>
    </w:p>
    <w:p w:rsidR="00E116CF" w:rsidRDefault="00C12C12">
      <w:pPr>
        <w:pStyle w:val="a3"/>
        <w:ind w:left="2289" w:right="2166"/>
        <w:jc w:val="center"/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елның </w:t>
      </w:r>
      <w:r w:rsidR="000C4B43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сентябренэ</w:t>
      </w:r>
      <w:r w:rsidR="002C70D3" w:rsidRPr="00856140">
        <w:rPr>
          <w:rFonts w:ascii="Arial" w:hAnsi="Arial" w:cs="Arial"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гадәттән тыш хәлләр барлыкка килү</w:t>
      </w: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0C4B43" w:rsidRPr="00384C8D" w:rsidTr="00150B7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B43" w:rsidRPr="00BB5BBC" w:rsidRDefault="000C4B43" w:rsidP="00150B74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Шторм кисәтүе урманнарда гадәттән тыш янгын куркынычы саклану турында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B43" w:rsidRPr="00BB5BBC" w:rsidRDefault="000C4B43" w:rsidP="00150B74">
            <w:pPr>
              <w:ind w:left="34" w:firstLine="709"/>
              <w:jc w:val="both"/>
              <w:outlineLvl w:val="0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2022 елның 10 сентябреннән 16 сентябренә кадәр Татарстан территориясендә көнбатыш районнардагы урыннар белән урманнарда гадәттән тыш янгын куркынычы сакланачак (5 класс).</w:t>
            </w:r>
          </w:p>
        </w:tc>
      </w:tr>
      <w:tr w:rsidR="000C4B43" w:rsidRPr="00384C8D" w:rsidTr="00150B7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B43" w:rsidRPr="00BB5BBC" w:rsidRDefault="000C4B43" w:rsidP="00150B74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Куркыныч агрометеорологик күренеш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C4B43" w:rsidRPr="00BB5BBC" w:rsidRDefault="000C4B43" w:rsidP="00150B74">
            <w:pPr>
              <w:ind w:left="34" w:firstLine="709"/>
              <w:jc w:val="both"/>
              <w:outlineLvl w:val="0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2022 елның 10 сентябрендә төнлә һәм иртән Татарстан территориясендә урыны белән һавада һәм туфракта туңдыру көтелә - 1 гр.</w:t>
            </w:r>
          </w:p>
        </w:tc>
      </w:tr>
      <w:tr w:rsidR="000C4B43" w:rsidRPr="00384C8D" w:rsidTr="00150B74">
        <w:trPr>
          <w:trHeight w:val="1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4B43" w:rsidRPr="00BB5BBC" w:rsidRDefault="000C4B43" w:rsidP="00150B74">
            <w:pPr>
              <w:ind w:left="34"/>
              <w:jc w:val="center"/>
              <w:outlineLvl w:val="0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Уңайсыз метеорологик күренешләр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C4B43" w:rsidRPr="00BB5BBC" w:rsidRDefault="000C4B43" w:rsidP="00150B74">
            <w:pPr>
              <w:snapToGrid w:val="0"/>
              <w:jc w:val="center"/>
              <w:rPr>
                <w:b/>
                <w:color w:val="FFFFFF"/>
                <w:sz w:val="24"/>
                <w:szCs w:val="24"/>
              </w:rPr>
            </w:pPr>
            <w:r w:rsidRPr="00BB5BBC">
              <w:rPr>
                <w:rFonts w:ascii="Arial" w:hAnsi="Arial" w:cs="Arial"/>
                <w:color w:val="5B5B5B"/>
                <w:sz w:val="24"/>
                <w:szCs w:val="24"/>
                <w:shd w:val="clear" w:color="auto" w:fill="F7F8F9"/>
              </w:rPr>
              <w:t>Фаразланмый</w:t>
            </w:r>
          </w:p>
        </w:tc>
      </w:tr>
    </w:tbl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26D6" w:rsidRDefault="00BE26D6" w:rsidP="0055081B">
      <w:pPr>
        <w:spacing w:line="320" w:lineRule="exact"/>
        <w:jc w:val="center"/>
        <w:rPr>
          <w:rFonts w:ascii="Arial" w:hAnsi="Arial" w:cs="Arial"/>
          <w:b/>
          <w:color w:val="000000" w:themeColor="text1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5BBC" w:rsidRPr="00BB5BBC" w:rsidRDefault="000C4B43" w:rsidP="000C4B43">
      <w:pPr>
        <w:spacing w:line="320" w:lineRule="exact"/>
        <w:jc w:val="center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BB5BB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2022 елның 10 сентябренә </w:t>
      </w:r>
    </w:p>
    <w:p w:rsidR="000C4B43" w:rsidRPr="00BB5BBC" w:rsidRDefault="000C4B43" w:rsidP="000C4B43">
      <w:pPr>
        <w:spacing w:line="320" w:lineRule="exact"/>
        <w:jc w:val="center"/>
        <w:rPr>
          <w:rFonts w:ascii="Arial" w:hAnsi="Arial" w:cs="Arial"/>
          <w:color w:val="5B5B5B"/>
          <w:sz w:val="24"/>
          <w:szCs w:val="24"/>
          <w:shd w:val="clear" w:color="auto" w:fill="F7F8F9"/>
        </w:rPr>
      </w:pPr>
      <w:r w:rsidRPr="00BB5BB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18 сәгатьтән 9 сентябрьнең </w:t>
      </w:r>
      <w:r w:rsidRPr="00BB5BB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</w:t>
      </w:r>
      <w:r w:rsidR="00BB5BBC" w:rsidRPr="00BB5BBC">
        <w:rPr>
          <w:rFonts w:ascii="Arial" w:hAnsi="Arial" w:cs="Arial"/>
          <w:color w:val="5B5B5B"/>
          <w:sz w:val="24"/>
          <w:szCs w:val="24"/>
          <w:shd w:val="clear" w:color="auto" w:fill="F7F8F9"/>
        </w:rPr>
        <w:t xml:space="preserve"> 10 сентябрендә 18 сәгатькә кадәр</w:t>
      </w:r>
    </w:p>
    <w:p w:rsidR="00BB5BBC" w:rsidRDefault="00BB5BBC" w:rsidP="000C4B43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BB5BBC" w:rsidRDefault="00BB5BBC" w:rsidP="000C4B43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BB5BBC" w:rsidRDefault="000C4B43" w:rsidP="00BB5BBC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Казан буенча: </w:t>
      </w:r>
    </w:p>
    <w:p w:rsidR="00BB5BBC" w:rsidRDefault="000C4B43" w:rsidP="00BB5BBC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r>
        <w:rPr>
          <w:rFonts w:ascii="Arial" w:hAnsi="Arial" w:cs="Arial"/>
          <w:color w:val="5B5B5B"/>
          <w:shd w:val="clear" w:color="auto" w:fill="F7F8F9"/>
        </w:rPr>
        <w:t xml:space="preserve">Аязучан болытлы һава. Урыны белән бераз яңгыр. Җил төньяк-көнбатыштан 6-11 м/с, урыны белән җилнең тизлеге 14 м/с. Төнлә минималь температура 4... 6˚, түбән урыннарда 2.. 4˚. Көндез һаваның максималь температурасы 11. 13˚. </w:t>
      </w:r>
    </w:p>
    <w:p w:rsidR="00BB5BBC" w:rsidRDefault="00BB5BBC" w:rsidP="000C4B43">
      <w:pPr>
        <w:spacing w:line="320" w:lineRule="exact"/>
        <w:jc w:val="center"/>
        <w:rPr>
          <w:rFonts w:ascii="Arial" w:hAnsi="Arial" w:cs="Arial"/>
          <w:color w:val="5B5B5B"/>
          <w:shd w:val="clear" w:color="auto" w:fill="F7F8F9"/>
        </w:rPr>
      </w:pPr>
    </w:p>
    <w:p w:rsidR="00BB5BBC" w:rsidRDefault="000C4B43" w:rsidP="00BB5BBC">
      <w:pPr>
        <w:spacing w:line="320" w:lineRule="exact"/>
        <w:rPr>
          <w:rFonts w:ascii="Arial" w:hAnsi="Arial" w:cs="Arial"/>
          <w:color w:val="5B5B5B"/>
          <w:shd w:val="clear" w:color="auto" w:fill="F7F8F9"/>
        </w:rPr>
      </w:pPr>
      <w:bookmarkStart w:id="0" w:name="_GoBack"/>
      <w:bookmarkEnd w:id="0"/>
      <w:r>
        <w:rPr>
          <w:rFonts w:ascii="Arial" w:hAnsi="Arial" w:cs="Arial"/>
          <w:color w:val="5B5B5B"/>
          <w:shd w:val="clear" w:color="auto" w:fill="F7F8F9"/>
        </w:rPr>
        <w:t xml:space="preserve">Көнбатыш Биреш буенча да: </w:t>
      </w:r>
    </w:p>
    <w:p w:rsidR="00E32B50" w:rsidRPr="00666391" w:rsidRDefault="000C4B43" w:rsidP="00BB5BBC">
      <w:pPr>
        <w:spacing w:line="320" w:lineRule="exact"/>
        <w:rPr>
          <w:rFonts w:ascii="Arial" w:hAnsi="Arial" w:cs="Arial"/>
          <w:b/>
          <w:color w:val="000000" w:themeColor="text1"/>
          <w:sz w:val="28"/>
          <w:szCs w:val="28"/>
          <w:shd w:val="clear" w:color="auto" w:fill="F7F8F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5B5B"/>
          <w:shd w:val="clear" w:color="auto" w:fill="F7F8F9"/>
        </w:rPr>
        <w:t>Аязучан болытлы һава. Урыны белән бераз яңгыр. Җил төньяк-көнбатыштан 6-11 м/с, урыны белән җилнең тизлеге 14 м/с. Төнлә минималь температура 2.. 6˚, урыны белән һавада һәм туңдыру җирлегендә -1˚какадәр. Көндез һаваның максималь температурасы 10.. 13˚.</w:t>
      </w:r>
    </w:p>
    <w:sectPr w:rsidR="00E32B50" w:rsidRPr="00666391" w:rsidSect="002C70D3">
      <w:type w:val="continuous"/>
      <w:pgSz w:w="12240" w:h="15840"/>
      <w:pgMar w:top="640" w:right="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B0D" w:rsidRDefault="00CB2B0D">
      <w:r>
        <w:separator/>
      </w:r>
    </w:p>
  </w:endnote>
  <w:endnote w:type="continuationSeparator" w:id="0">
    <w:p w:rsidR="00CB2B0D" w:rsidRDefault="00CB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B0D" w:rsidRDefault="00CB2B0D">
      <w:r>
        <w:separator/>
      </w:r>
    </w:p>
  </w:footnote>
  <w:footnote w:type="continuationSeparator" w:id="0">
    <w:p w:rsidR="00CB2B0D" w:rsidRDefault="00CB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1FF8"/>
    <w:multiLevelType w:val="hybridMultilevel"/>
    <w:tmpl w:val="547692D2"/>
    <w:lvl w:ilvl="0" w:tplc="0F8E2042">
      <w:start w:val="1"/>
      <w:numFmt w:val="decimal"/>
      <w:lvlText w:val="%1)"/>
      <w:lvlJc w:val="left"/>
      <w:pPr>
        <w:ind w:left="1270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46ABF2">
      <w:numFmt w:val="bullet"/>
      <w:lvlText w:val="•"/>
      <w:lvlJc w:val="left"/>
      <w:pPr>
        <w:ind w:left="2254" w:hanging="305"/>
      </w:pPr>
      <w:rPr>
        <w:rFonts w:hint="default"/>
        <w:lang w:val="ru-RU" w:eastAsia="en-US" w:bidi="ar-SA"/>
      </w:rPr>
    </w:lvl>
    <w:lvl w:ilvl="2" w:tplc="D796272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  <w:lvl w:ilvl="3" w:tplc="7078297A">
      <w:numFmt w:val="bullet"/>
      <w:lvlText w:val="•"/>
      <w:lvlJc w:val="left"/>
      <w:pPr>
        <w:ind w:left="4202" w:hanging="305"/>
      </w:pPr>
      <w:rPr>
        <w:rFonts w:hint="default"/>
        <w:lang w:val="ru-RU" w:eastAsia="en-US" w:bidi="ar-SA"/>
      </w:rPr>
    </w:lvl>
    <w:lvl w:ilvl="4" w:tplc="B504D9FE">
      <w:numFmt w:val="bullet"/>
      <w:lvlText w:val="•"/>
      <w:lvlJc w:val="left"/>
      <w:pPr>
        <w:ind w:left="5176" w:hanging="305"/>
      </w:pPr>
      <w:rPr>
        <w:rFonts w:hint="default"/>
        <w:lang w:val="ru-RU" w:eastAsia="en-US" w:bidi="ar-SA"/>
      </w:rPr>
    </w:lvl>
    <w:lvl w:ilvl="5" w:tplc="87FA131E">
      <w:numFmt w:val="bullet"/>
      <w:lvlText w:val="•"/>
      <w:lvlJc w:val="left"/>
      <w:pPr>
        <w:ind w:left="6150" w:hanging="305"/>
      </w:pPr>
      <w:rPr>
        <w:rFonts w:hint="default"/>
        <w:lang w:val="ru-RU" w:eastAsia="en-US" w:bidi="ar-SA"/>
      </w:rPr>
    </w:lvl>
    <w:lvl w:ilvl="6" w:tplc="E8C4444E">
      <w:numFmt w:val="bullet"/>
      <w:lvlText w:val="•"/>
      <w:lvlJc w:val="left"/>
      <w:pPr>
        <w:ind w:left="7124" w:hanging="305"/>
      </w:pPr>
      <w:rPr>
        <w:rFonts w:hint="default"/>
        <w:lang w:val="ru-RU" w:eastAsia="en-US" w:bidi="ar-SA"/>
      </w:rPr>
    </w:lvl>
    <w:lvl w:ilvl="7" w:tplc="B0BE05DA">
      <w:numFmt w:val="bullet"/>
      <w:lvlText w:val="•"/>
      <w:lvlJc w:val="left"/>
      <w:pPr>
        <w:ind w:left="8098" w:hanging="305"/>
      </w:pPr>
      <w:rPr>
        <w:rFonts w:hint="default"/>
        <w:lang w:val="ru-RU" w:eastAsia="en-US" w:bidi="ar-SA"/>
      </w:rPr>
    </w:lvl>
    <w:lvl w:ilvl="8" w:tplc="F25ECA9E">
      <w:numFmt w:val="bullet"/>
      <w:lvlText w:val="•"/>
      <w:lvlJc w:val="left"/>
      <w:pPr>
        <w:ind w:left="9072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121D07DD"/>
    <w:multiLevelType w:val="multilevel"/>
    <w:tmpl w:val="F9DCFDFA"/>
    <w:lvl w:ilvl="0">
      <w:start w:val="1"/>
      <w:numFmt w:val="decimal"/>
      <w:lvlText w:val="%1."/>
      <w:lvlJc w:val="left"/>
      <w:pPr>
        <w:ind w:left="1817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9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4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5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57F94234"/>
    <w:multiLevelType w:val="hybridMultilevel"/>
    <w:tmpl w:val="3242579A"/>
    <w:lvl w:ilvl="0" w:tplc="133EAF74">
      <w:numFmt w:val="bullet"/>
      <w:lvlText w:val="-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1A0E4E">
      <w:numFmt w:val="bullet"/>
      <w:lvlText w:val="•"/>
      <w:lvlJc w:val="left"/>
      <w:pPr>
        <w:ind w:left="868" w:hanging="252"/>
      </w:pPr>
      <w:rPr>
        <w:rFonts w:hint="default"/>
        <w:lang w:val="ru-RU" w:eastAsia="en-US" w:bidi="ar-SA"/>
      </w:rPr>
    </w:lvl>
    <w:lvl w:ilvl="2" w:tplc="1CEE42CE">
      <w:numFmt w:val="bullet"/>
      <w:lvlText w:val="•"/>
      <w:lvlJc w:val="left"/>
      <w:pPr>
        <w:ind w:left="1637" w:hanging="252"/>
      </w:pPr>
      <w:rPr>
        <w:rFonts w:hint="default"/>
        <w:lang w:val="ru-RU" w:eastAsia="en-US" w:bidi="ar-SA"/>
      </w:rPr>
    </w:lvl>
    <w:lvl w:ilvl="3" w:tplc="6D26BCF8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4" w:tplc="1E0E466A">
      <w:numFmt w:val="bullet"/>
      <w:lvlText w:val="•"/>
      <w:lvlJc w:val="left"/>
      <w:pPr>
        <w:ind w:left="3174" w:hanging="252"/>
      </w:pPr>
      <w:rPr>
        <w:rFonts w:hint="default"/>
        <w:lang w:val="ru-RU" w:eastAsia="en-US" w:bidi="ar-SA"/>
      </w:rPr>
    </w:lvl>
    <w:lvl w:ilvl="5" w:tplc="9F1EF406">
      <w:numFmt w:val="bullet"/>
      <w:lvlText w:val="•"/>
      <w:lvlJc w:val="left"/>
      <w:pPr>
        <w:ind w:left="3943" w:hanging="252"/>
      </w:pPr>
      <w:rPr>
        <w:rFonts w:hint="default"/>
        <w:lang w:val="ru-RU" w:eastAsia="en-US" w:bidi="ar-SA"/>
      </w:rPr>
    </w:lvl>
    <w:lvl w:ilvl="6" w:tplc="502AAA52">
      <w:numFmt w:val="bullet"/>
      <w:lvlText w:val="•"/>
      <w:lvlJc w:val="left"/>
      <w:pPr>
        <w:ind w:left="4712" w:hanging="252"/>
      </w:pPr>
      <w:rPr>
        <w:rFonts w:hint="default"/>
        <w:lang w:val="ru-RU" w:eastAsia="en-US" w:bidi="ar-SA"/>
      </w:rPr>
    </w:lvl>
    <w:lvl w:ilvl="7" w:tplc="C026F220">
      <w:numFmt w:val="bullet"/>
      <w:lvlText w:val="•"/>
      <w:lvlJc w:val="left"/>
      <w:pPr>
        <w:ind w:left="5480" w:hanging="252"/>
      </w:pPr>
      <w:rPr>
        <w:rFonts w:hint="default"/>
        <w:lang w:val="ru-RU" w:eastAsia="en-US" w:bidi="ar-SA"/>
      </w:rPr>
    </w:lvl>
    <w:lvl w:ilvl="8" w:tplc="5F687976">
      <w:numFmt w:val="bullet"/>
      <w:lvlText w:val="•"/>
      <w:lvlJc w:val="left"/>
      <w:pPr>
        <w:ind w:left="6249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16CF"/>
    <w:rsid w:val="000264A3"/>
    <w:rsid w:val="00035AB3"/>
    <w:rsid w:val="00047B72"/>
    <w:rsid w:val="00052960"/>
    <w:rsid w:val="00052C13"/>
    <w:rsid w:val="00070744"/>
    <w:rsid w:val="0007293F"/>
    <w:rsid w:val="00083977"/>
    <w:rsid w:val="00087C7B"/>
    <w:rsid w:val="000907B4"/>
    <w:rsid w:val="000B088B"/>
    <w:rsid w:val="000B2FA3"/>
    <w:rsid w:val="000B737E"/>
    <w:rsid w:val="000C4B43"/>
    <w:rsid w:val="000C4F57"/>
    <w:rsid w:val="000D4700"/>
    <w:rsid w:val="000E5928"/>
    <w:rsid w:val="00110770"/>
    <w:rsid w:val="00124613"/>
    <w:rsid w:val="00127253"/>
    <w:rsid w:val="00132905"/>
    <w:rsid w:val="0017417C"/>
    <w:rsid w:val="001756FF"/>
    <w:rsid w:val="001B51C8"/>
    <w:rsid w:val="001C53E0"/>
    <w:rsid w:val="001C5FC4"/>
    <w:rsid w:val="001C606F"/>
    <w:rsid w:val="001E507A"/>
    <w:rsid w:val="001E5AAD"/>
    <w:rsid w:val="001E7C28"/>
    <w:rsid w:val="001F0ED7"/>
    <w:rsid w:val="001F1D16"/>
    <w:rsid w:val="001F4565"/>
    <w:rsid w:val="0021512E"/>
    <w:rsid w:val="002233C6"/>
    <w:rsid w:val="00223920"/>
    <w:rsid w:val="00277EB9"/>
    <w:rsid w:val="002854E9"/>
    <w:rsid w:val="002A664F"/>
    <w:rsid w:val="002B12A0"/>
    <w:rsid w:val="002B48EE"/>
    <w:rsid w:val="002C70D3"/>
    <w:rsid w:val="002D32FF"/>
    <w:rsid w:val="002D385E"/>
    <w:rsid w:val="002D41EA"/>
    <w:rsid w:val="002D5F74"/>
    <w:rsid w:val="003074A5"/>
    <w:rsid w:val="003156C1"/>
    <w:rsid w:val="0034732A"/>
    <w:rsid w:val="00347360"/>
    <w:rsid w:val="00373F7F"/>
    <w:rsid w:val="00375FB7"/>
    <w:rsid w:val="00386007"/>
    <w:rsid w:val="00386627"/>
    <w:rsid w:val="003A6151"/>
    <w:rsid w:val="003B1D02"/>
    <w:rsid w:val="003C066E"/>
    <w:rsid w:val="003F157D"/>
    <w:rsid w:val="00403C92"/>
    <w:rsid w:val="004357D3"/>
    <w:rsid w:val="00447F3C"/>
    <w:rsid w:val="00470452"/>
    <w:rsid w:val="00475703"/>
    <w:rsid w:val="0047780B"/>
    <w:rsid w:val="00491A4A"/>
    <w:rsid w:val="004B064A"/>
    <w:rsid w:val="004B4088"/>
    <w:rsid w:val="004C1DC8"/>
    <w:rsid w:val="004D763A"/>
    <w:rsid w:val="005017F7"/>
    <w:rsid w:val="005026B7"/>
    <w:rsid w:val="00522E3B"/>
    <w:rsid w:val="005251E2"/>
    <w:rsid w:val="00535179"/>
    <w:rsid w:val="0055081B"/>
    <w:rsid w:val="0055090B"/>
    <w:rsid w:val="0055418C"/>
    <w:rsid w:val="00556693"/>
    <w:rsid w:val="005632FA"/>
    <w:rsid w:val="00567673"/>
    <w:rsid w:val="0057023B"/>
    <w:rsid w:val="00584A6C"/>
    <w:rsid w:val="005A192D"/>
    <w:rsid w:val="005B3283"/>
    <w:rsid w:val="005D563C"/>
    <w:rsid w:val="005D5FA5"/>
    <w:rsid w:val="00602AD8"/>
    <w:rsid w:val="00606E6B"/>
    <w:rsid w:val="00620148"/>
    <w:rsid w:val="00662828"/>
    <w:rsid w:val="00666391"/>
    <w:rsid w:val="006756D5"/>
    <w:rsid w:val="006826E8"/>
    <w:rsid w:val="006A18AE"/>
    <w:rsid w:val="006A33E3"/>
    <w:rsid w:val="006B6E04"/>
    <w:rsid w:val="006D6EC1"/>
    <w:rsid w:val="006E1547"/>
    <w:rsid w:val="006E517D"/>
    <w:rsid w:val="0072469F"/>
    <w:rsid w:val="007327F2"/>
    <w:rsid w:val="0073781E"/>
    <w:rsid w:val="007410F5"/>
    <w:rsid w:val="00754AFF"/>
    <w:rsid w:val="00757192"/>
    <w:rsid w:val="007760DE"/>
    <w:rsid w:val="007762D8"/>
    <w:rsid w:val="00784FC4"/>
    <w:rsid w:val="0079636F"/>
    <w:rsid w:val="007B074A"/>
    <w:rsid w:val="007B56F8"/>
    <w:rsid w:val="007C256C"/>
    <w:rsid w:val="007D080E"/>
    <w:rsid w:val="007F55C2"/>
    <w:rsid w:val="0081634C"/>
    <w:rsid w:val="00824832"/>
    <w:rsid w:val="0083370A"/>
    <w:rsid w:val="008342A4"/>
    <w:rsid w:val="00834577"/>
    <w:rsid w:val="00843C38"/>
    <w:rsid w:val="00856140"/>
    <w:rsid w:val="0086296C"/>
    <w:rsid w:val="00864213"/>
    <w:rsid w:val="00884120"/>
    <w:rsid w:val="00885646"/>
    <w:rsid w:val="008A3408"/>
    <w:rsid w:val="008B2577"/>
    <w:rsid w:val="008B4E02"/>
    <w:rsid w:val="008C0A8A"/>
    <w:rsid w:val="008D174E"/>
    <w:rsid w:val="008D358E"/>
    <w:rsid w:val="008E32ED"/>
    <w:rsid w:val="009303A0"/>
    <w:rsid w:val="0094771D"/>
    <w:rsid w:val="00953C3C"/>
    <w:rsid w:val="009553D9"/>
    <w:rsid w:val="00961B25"/>
    <w:rsid w:val="009644D8"/>
    <w:rsid w:val="009676D5"/>
    <w:rsid w:val="00983288"/>
    <w:rsid w:val="0099495C"/>
    <w:rsid w:val="009D3117"/>
    <w:rsid w:val="009D7299"/>
    <w:rsid w:val="009E4225"/>
    <w:rsid w:val="00A037A7"/>
    <w:rsid w:val="00A15C8C"/>
    <w:rsid w:val="00A17821"/>
    <w:rsid w:val="00A32410"/>
    <w:rsid w:val="00A32467"/>
    <w:rsid w:val="00A44FA1"/>
    <w:rsid w:val="00A45EC6"/>
    <w:rsid w:val="00A5110B"/>
    <w:rsid w:val="00A9128E"/>
    <w:rsid w:val="00A94215"/>
    <w:rsid w:val="00AA4D17"/>
    <w:rsid w:val="00AC09E0"/>
    <w:rsid w:val="00AE16A2"/>
    <w:rsid w:val="00AE52F6"/>
    <w:rsid w:val="00AE7F7C"/>
    <w:rsid w:val="00B90E30"/>
    <w:rsid w:val="00BB5BBC"/>
    <w:rsid w:val="00BC3E4C"/>
    <w:rsid w:val="00BD137F"/>
    <w:rsid w:val="00BE26D6"/>
    <w:rsid w:val="00BF0588"/>
    <w:rsid w:val="00C12C12"/>
    <w:rsid w:val="00C14B37"/>
    <w:rsid w:val="00C235B3"/>
    <w:rsid w:val="00C36B9C"/>
    <w:rsid w:val="00C37374"/>
    <w:rsid w:val="00C41426"/>
    <w:rsid w:val="00C51315"/>
    <w:rsid w:val="00C5328A"/>
    <w:rsid w:val="00C6053C"/>
    <w:rsid w:val="00C6408C"/>
    <w:rsid w:val="00CA767E"/>
    <w:rsid w:val="00CB1BC7"/>
    <w:rsid w:val="00CB2555"/>
    <w:rsid w:val="00CB2B0D"/>
    <w:rsid w:val="00CB6283"/>
    <w:rsid w:val="00CD24C1"/>
    <w:rsid w:val="00D14F61"/>
    <w:rsid w:val="00D26915"/>
    <w:rsid w:val="00D271F2"/>
    <w:rsid w:val="00D60E3D"/>
    <w:rsid w:val="00DA034A"/>
    <w:rsid w:val="00DC3F1F"/>
    <w:rsid w:val="00DC7B64"/>
    <w:rsid w:val="00DD52F1"/>
    <w:rsid w:val="00DE050F"/>
    <w:rsid w:val="00DF0179"/>
    <w:rsid w:val="00E04B99"/>
    <w:rsid w:val="00E0735D"/>
    <w:rsid w:val="00E116CF"/>
    <w:rsid w:val="00E211DD"/>
    <w:rsid w:val="00E2586E"/>
    <w:rsid w:val="00E3219D"/>
    <w:rsid w:val="00E32B50"/>
    <w:rsid w:val="00E405C3"/>
    <w:rsid w:val="00E42D5F"/>
    <w:rsid w:val="00E60B36"/>
    <w:rsid w:val="00E670B5"/>
    <w:rsid w:val="00E675C4"/>
    <w:rsid w:val="00E81773"/>
    <w:rsid w:val="00E84E50"/>
    <w:rsid w:val="00E947EF"/>
    <w:rsid w:val="00E96E38"/>
    <w:rsid w:val="00EA3432"/>
    <w:rsid w:val="00ED3708"/>
    <w:rsid w:val="00ED50A5"/>
    <w:rsid w:val="00ED63E0"/>
    <w:rsid w:val="00ED7DFD"/>
    <w:rsid w:val="00EE13D9"/>
    <w:rsid w:val="00EE3439"/>
    <w:rsid w:val="00EF1257"/>
    <w:rsid w:val="00EF3B1A"/>
    <w:rsid w:val="00F114F0"/>
    <w:rsid w:val="00F209CC"/>
    <w:rsid w:val="00F3626B"/>
    <w:rsid w:val="00F422B5"/>
    <w:rsid w:val="00F44AA3"/>
    <w:rsid w:val="00F54561"/>
    <w:rsid w:val="00F56DEF"/>
    <w:rsid w:val="00F61828"/>
    <w:rsid w:val="00F708A9"/>
    <w:rsid w:val="00F77C3A"/>
    <w:rsid w:val="00F833B0"/>
    <w:rsid w:val="00F8381E"/>
    <w:rsid w:val="00F9358A"/>
    <w:rsid w:val="00F971F1"/>
    <w:rsid w:val="00F97E6B"/>
    <w:rsid w:val="00FC67BF"/>
    <w:rsid w:val="00FC6E76"/>
    <w:rsid w:val="00FE26D0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443BA1"/>
  <w15:docId w15:val="{117444EB-D34A-43F1-B666-FDD63826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9" w:hanging="44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3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68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64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2" w:color="E5E5E5"/>
                <w:right w:val="none" w:sz="0" w:space="0" w:color="auto"/>
              </w:divBdr>
            </w:div>
            <w:div w:id="12729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Staroperdeg</dc:creator>
  <cp:lastModifiedBy>ПК</cp:lastModifiedBy>
  <cp:revision>172</cp:revision>
  <dcterms:created xsi:type="dcterms:W3CDTF">2022-04-18T13:33:00Z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2022-04-18T00:00:00Z</vt:filetime>
  </property>
</Properties>
</file>